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P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r w:rsidRPr="00FD5B37"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2B354451" wp14:editId="358AA953">
            <wp:simplePos x="0" y="0"/>
            <wp:positionH relativeFrom="margin">
              <wp:posOffset>600075</wp:posOffset>
            </wp:positionH>
            <wp:positionV relativeFrom="paragraph">
              <wp:posOffset>-490220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5B37"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FD5B37" w:rsidRP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FD5B37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FD5B37">
        <w:rPr>
          <w:rFonts w:ascii="Times New Roman" w:eastAsia="Times New Roman" w:hAnsi="Times New Roman" w:cs="Times New Roman"/>
          <w:sz w:val="18"/>
          <w:szCs w:val="18"/>
          <w:lang w:eastAsia="bg-BG"/>
        </w:rPr>
        <w:t>mail</w:t>
      </w:r>
      <w:r w:rsidRPr="00FD5B37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9" w:history="1"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bg-BG"/>
        </w:rPr>
      </w:pPr>
    </w:p>
    <w:p w:rsid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P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ДО</w:t>
      </w: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ОБЩИНСКИ  СЪВЕТ</w:t>
      </w:r>
      <w:r w:rsidR="00C71D32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 xml:space="preserve">       </w:t>
      </w:r>
    </w:p>
    <w:p w:rsidR="00CE335D" w:rsidRPr="00CE335D" w:rsidRDefault="00CE335D" w:rsidP="00C71D32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ГР.ГУЛЯНЦИ</w:t>
      </w:r>
      <w:r w:rsidR="00C71D32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ab/>
      </w: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CE335D" w:rsidRPr="00CE335D" w:rsidRDefault="00F55B43" w:rsidP="00CE33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 xml:space="preserve">П Р Е Д Л </w:t>
      </w:r>
      <w:r w:rsidR="00CE335D" w:rsidRPr="00CE335D"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>О Ж Е Н И Е</w:t>
      </w: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Default="00CE335D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От ЛЪЧЕЗАР ПЕТКОВ ЯКОВ   -  Кмет на Община Гулянци</w:t>
      </w:r>
    </w:p>
    <w:p w:rsidR="00CB7AF4" w:rsidRDefault="00CB7AF4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CB7AF4" w:rsidRPr="00CE335D" w:rsidRDefault="00CB7AF4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CE335D" w:rsidRDefault="00B66A2F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CB7AF4" w:rsidRPr="00B66A2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ОТНОСНО:</w:t>
      </w:r>
      <w:r w:rsidR="00CB7AF4" w:rsidRPr="00CB7A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BC7F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Отдаване под наем </w:t>
      </w:r>
      <w:r w:rsidR="001A3D2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полските пътища,</w:t>
      </w:r>
      <w:r w:rsidR="00BC7F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включени в </w:t>
      </w:r>
      <w:r w:rsidR="00534F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доброволните </w:t>
      </w:r>
      <w:r w:rsidR="009126D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споразумения</w:t>
      </w:r>
      <w:r w:rsidR="004475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между земеделските </w:t>
      </w:r>
      <w:r w:rsidR="00085E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стопани</w:t>
      </w:r>
      <w:r w:rsidR="00B710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</w:t>
      </w:r>
      <w:r w:rsidR="00B628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землищата на</w:t>
      </w:r>
      <w:r w:rsidR="003615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85E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гр. Гулянци, с. Дъбован и с. Загражден</w:t>
      </w:r>
      <w:r w:rsidR="00E46E6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CB7AF4" w:rsidRPr="00CE335D" w:rsidRDefault="00CB7AF4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CE335D" w:rsidRPr="00CE335D" w:rsidRDefault="00CE335D" w:rsidP="00CE335D">
      <w:pPr>
        <w:tabs>
          <w:tab w:val="left" w:pos="720"/>
          <w:tab w:val="left" w:pos="30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</w:t>
      </w: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УВАЖАЕМИ  ОБЩИНСКИ СЪВЕТНИЦИ,</w:t>
      </w:r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DB28DF" w:rsidRPr="00FE3AF3" w:rsidRDefault="00DB28DF" w:rsidP="00DB28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промяната в Закон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 за собствеността и ползването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земеделски земи /ЗСПЗЗ/ от 20 февруари 2015 година на общините се предостави възможност за отдава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под наем на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полските пътища</w:t>
      </w:r>
      <w:r w:rsidR="00B66A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включени в Заповедта на Д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иректора на Областна дирекция „Земеделие” за </w:t>
      </w:r>
      <w:r w:rsidRPr="00FE3AF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разпределението на масивите за ползване на земеделски земи.  </w:t>
      </w:r>
    </w:p>
    <w:p w:rsidR="00CE335D" w:rsidRPr="0071665F" w:rsidRDefault="00CE335D" w:rsidP="00B4719F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E3AF3">
        <w:rPr>
          <w:lang w:val="bg-BG" w:eastAsia="bg-BG"/>
        </w:rPr>
        <w:tab/>
      </w:r>
      <w:proofErr w:type="gramStart"/>
      <w:r w:rsidRPr="00FE3AF3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FE3AF3">
        <w:rPr>
          <w:rFonts w:ascii="Times New Roman" w:hAnsi="Times New Roman" w:cs="Times New Roman"/>
          <w:sz w:val="24"/>
          <w:szCs w:val="24"/>
        </w:rPr>
        <w:t>пи</w:t>
      </w:r>
      <w:r w:rsidR="002D3B84" w:rsidRPr="00FE3AF3">
        <w:rPr>
          <w:rFonts w:ascii="Times New Roman" w:hAnsi="Times New Roman" w:cs="Times New Roman"/>
          <w:sz w:val="24"/>
          <w:szCs w:val="24"/>
        </w:rPr>
        <w:t>см</w:t>
      </w:r>
      <w:proofErr w:type="spellEnd"/>
      <w:r w:rsidR="00085E49" w:rsidRPr="00FE3AF3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FC0A93" w:rsidRPr="00FE3AF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C0A93" w:rsidRPr="00FE3AF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C0A93" w:rsidRPr="00FE3AF3">
        <w:rPr>
          <w:rFonts w:ascii="Times New Roman" w:hAnsi="Times New Roman" w:cs="Times New Roman"/>
          <w:sz w:val="24"/>
          <w:szCs w:val="24"/>
        </w:rPr>
        <w:t xml:space="preserve">.№ </w:t>
      </w:r>
      <w:r w:rsidR="00EF07D2" w:rsidRPr="00FE3AF3">
        <w:rPr>
          <w:rFonts w:ascii="Times New Roman" w:hAnsi="Times New Roman" w:cs="Times New Roman"/>
          <w:sz w:val="24"/>
          <w:szCs w:val="24"/>
        </w:rPr>
        <w:t>0420–</w:t>
      </w:r>
      <w:r w:rsidR="00FE3AF3" w:rsidRPr="00FE3AF3">
        <w:rPr>
          <w:rFonts w:ascii="Times New Roman" w:hAnsi="Times New Roman" w:cs="Times New Roman"/>
          <w:sz w:val="24"/>
          <w:szCs w:val="24"/>
          <w:lang w:val="bg-BG"/>
        </w:rPr>
        <w:t>65</w:t>
      </w:r>
      <w:r w:rsidR="00BB71FE" w:rsidRPr="00FE3AF3">
        <w:rPr>
          <w:rFonts w:ascii="Times New Roman" w:hAnsi="Times New Roman" w:cs="Times New Roman"/>
          <w:sz w:val="24"/>
          <w:szCs w:val="24"/>
        </w:rPr>
        <w:t>/</w:t>
      </w:r>
      <w:r w:rsidR="00085E49" w:rsidRPr="00FE3AF3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FE3AF3" w:rsidRPr="00FE3AF3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E46E68" w:rsidRPr="00FE3AF3">
        <w:rPr>
          <w:rFonts w:ascii="Times New Roman" w:hAnsi="Times New Roman" w:cs="Times New Roman"/>
          <w:sz w:val="24"/>
          <w:szCs w:val="24"/>
        </w:rPr>
        <w:t>.</w:t>
      </w:r>
      <w:r w:rsidR="00085E49" w:rsidRPr="00FE3AF3">
        <w:rPr>
          <w:rFonts w:ascii="Times New Roman" w:hAnsi="Times New Roman" w:cs="Times New Roman"/>
          <w:sz w:val="24"/>
          <w:szCs w:val="24"/>
          <w:lang w:val="bg-BG"/>
        </w:rPr>
        <w:t>04</w:t>
      </w:r>
      <w:r w:rsidR="00B628BB" w:rsidRPr="00FE3AF3">
        <w:rPr>
          <w:rFonts w:ascii="Times New Roman" w:hAnsi="Times New Roman" w:cs="Times New Roman"/>
          <w:sz w:val="24"/>
          <w:szCs w:val="24"/>
        </w:rPr>
        <w:t>.202</w:t>
      </w:r>
      <w:r w:rsidR="00E46E68" w:rsidRPr="00FE3AF3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2D3B84" w:rsidRPr="00FE3AF3">
        <w:rPr>
          <w:rFonts w:ascii="Times New Roman" w:hAnsi="Times New Roman" w:cs="Times New Roman"/>
          <w:sz w:val="24"/>
          <w:szCs w:val="24"/>
        </w:rPr>
        <w:t xml:space="preserve"> г</w:t>
      </w:r>
      <w:r w:rsidR="003B121F" w:rsidRPr="00FE3AF3">
        <w:rPr>
          <w:rFonts w:ascii="Times New Roman" w:hAnsi="Times New Roman" w:cs="Times New Roman"/>
          <w:sz w:val="24"/>
          <w:szCs w:val="24"/>
        </w:rPr>
        <w:t>.</w:t>
      </w:r>
      <w:r w:rsidR="00E46E68" w:rsidRPr="00FE3AF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E3AF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Земедели</w:t>
      </w:r>
      <w:r w:rsidR="00EF07D2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EF07D2">
        <w:rPr>
          <w:rFonts w:ascii="Times New Roman" w:hAnsi="Times New Roman" w:cs="Times New Roman"/>
          <w:sz w:val="24"/>
          <w:szCs w:val="24"/>
        </w:rPr>
        <w:t>”</w:t>
      </w:r>
      <w:r w:rsidR="00EF07D2">
        <w:rPr>
          <w:rFonts w:ascii="Times New Roman" w:hAnsi="Times New Roman" w:cs="Times New Roman"/>
          <w:sz w:val="24"/>
          <w:szCs w:val="24"/>
          <w:lang w:val="bg-BG"/>
        </w:rPr>
        <w:t xml:space="preserve"> -</w:t>
      </w:r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Плевен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предоставени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подадените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заявления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75б, ал.1, т.1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земеделки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(ППЗСПЗЗ)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сключен</w:t>
      </w:r>
      <w:r w:rsidR="00F175B9">
        <w:rPr>
          <w:rFonts w:ascii="Times New Roman" w:hAnsi="Times New Roman" w:cs="Times New Roman"/>
          <w:sz w:val="24"/>
          <w:szCs w:val="24"/>
          <w:lang w:val="bg-BG"/>
        </w:rPr>
        <w:t>ите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доброволн</w:t>
      </w:r>
      <w:proofErr w:type="spellEnd"/>
      <w:r w:rsidR="00F175B9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F17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5B9">
        <w:rPr>
          <w:rFonts w:ascii="Times New Roman" w:hAnsi="Times New Roman" w:cs="Times New Roman"/>
          <w:sz w:val="24"/>
          <w:szCs w:val="24"/>
        </w:rPr>
        <w:t>споразумен</w:t>
      </w:r>
      <w:r w:rsidR="00F175B9">
        <w:rPr>
          <w:rFonts w:ascii="Times New Roman" w:hAnsi="Times New Roman" w:cs="Times New Roman"/>
          <w:sz w:val="24"/>
          <w:szCs w:val="24"/>
          <w:lang w:val="bg-BG"/>
        </w:rPr>
        <w:t>ия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r w:rsidR="00813F51">
        <w:rPr>
          <w:rFonts w:ascii="Times New Roman" w:hAnsi="Times New Roman" w:cs="Times New Roman"/>
          <w:sz w:val="24"/>
          <w:szCs w:val="24"/>
        </w:rPr>
        <w:t>202</w:t>
      </w:r>
      <w:r w:rsidR="00EF07D2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813F51">
        <w:rPr>
          <w:rFonts w:ascii="Times New Roman" w:hAnsi="Times New Roman" w:cs="Times New Roman"/>
          <w:sz w:val="24"/>
          <w:szCs w:val="24"/>
        </w:rPr>
        <w:t>-202</w:t>
      </w:r>
      <w:r w:rsidR="00EF07D2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CC675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CC675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C67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753">
        <w:rPr>
          <w:rFonts w:ascii="Times New Roman" w:hAnsi="Times New Roman" w:cs="Times New Roman"/>
          <w:sz w:val="24"/>
          <w:szCs w:val="24"/>
        </w:rPr>
        <w:t>землищ</w:t>
      </w:r>
      <w:proofErr w:type="spellEnd"/>
      <w:r w:rsidR="00B628BB">
        <w:rPr>
          <w:rFonts w:ascii="Times New Roman" w:hAnsi="Times New Roman" w:cs="Times New Roman"/>
          <w:sz w:val="24"/>
          <w:szCs w:val="24"/>
          <w:lang w:val="bg-BG"/>
        </w:rPr>
        <w:t xml:space="preserve">ата </w:t>
      </w:r>
      <w:r w:rsidR="00EF07D2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085E49" w:rsidRPr="00085E49">
        <w:rPr>
          <w:rFonts w:ascii="Times New Roman" w:hAnsi="Times New Roman" w:cs="Times New Roman"/>
          <w:sz w:val="24"/>
          <w:szCs w:val="24"/>
          <w:lang w:val="bg-BG"/>
        </w:rPr>
        <w:t>гр.</w:t>
      </w:r>
      <w:proofErr w:type="gramEnd"/>
      <w:r w:rsidR="00085E49" w:rsidRPr="00085E49">
        <w:rPr>
          <w:rFonts w:ascii="Times New Roman" w:hAnsi="Times New Roman" w:cs="Times New Roman"/>
          <w:sz w:val="24"/>
          <w:szCs w:val="24"/>
          <w:lang w:val="bg-BG"/>
        </w:rPr>
        <w:t xml:space="preserve"> Гул</w:t>
      </w:r>
      <w:r w:rsidR="00AB1C0D">
        <w:rPr>
          <w:rFonts w:ascii="Times New Roman" w:hAnsi="Times New Roman" w:cs="Times New Roman"/>
          <w:sz w:val="24"/>
          <w:szCs w:val="24"/>
          <w:lang w:val="bg-BG"/>
        </w:rPr>
        <w:t xml:space="preserve">янци, с. Дъбован и с. Загражден </w:t>
      </w:r>
      <w:bookmarkStart w:id="0" w:name="_GoBack"/>
      <w:bookmarkEnd w:id="0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Гулянци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>.</w:t>
      </w:r>
      <w:r w:rsidR="007166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proofErr w:type="gramStart"/>
      <w:r w:rsidR="004C5140" w:rsidRPr="0071665F">
        <w:rPr>
          <w:rFonts w:ascii="Times New Roman" w:hAnsi="Times New Roman" w:cs="Times New Roman"/>
          <w:sz w:val="24"/>
          <w:szCs w:val="24"/>
        </w:rPr>
        <w:t>Списъкът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имотите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съдържа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№1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настоящото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 основание чл. 37в, ал. 16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ЗСПЗЗ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Кмета на Общината следва да сключи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наем с ползвателите на общински пътища</w:t>
      </w:r>
      <w:r w:rsidR="00184EA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срок от една стопанска година на цена в размер на средното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</w:t>
      </w:r>
      <w:r w:rsid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нтно</w:t>
      </w:r>
      <w:proofErr w:type="spellEnd"/>
      <w:r w:rsid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 за землището след Р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ешение на Общински съвет.</w:t>
      </w:r>
    </w:p>
    <w:p w:rsidR="00CE335D" w:rsidRPr="008A65AD" w:rsidRDefault="00CE335D" w:rsidP="008A65AD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  <w:t>Предвид изложеното предлагам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Общински</w:t>
      </w:r>
      <w:proofErr w:type="spellEnd"/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съвет</w:t>
      </w:r>
      <w:proofErr w:type="spellEnd"/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на основание чл.21, ал.1, т.8 от ЗМСМА, </w:t>
      </w:r>
      <w:r w:rsidR="002D3B8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37в, ал. 16 от ЗСПЗЗ</w:t>
      </w:r>
      <w:r w:rsidR="00FC0A93" w:rsidRP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предлагам на Общинския съвет Гулянци да вземе следното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</w:p>
    <w:p w:rsidR="00CE335D" w:rsidRPr="00CE335D" w:rsidRDefault="00CE335D" w:rsidP="00851E6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proofErr w:type="gramStart"/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Р</w:t>
      </w:r>
      <w:proofErr w:type="gramEnd"/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Е Ш Е Н И Е:</w:t>
      </w:r>
    </w:p>
    <w:p w:rsidR="00BB71FE" w:rsidRPr="00CE335D" w:rsidRDefault="00BB71FE" w:rsidP="00CB7AF4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7517EA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I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Дава съгласие Кмета на Община Гулянци да сключи договори за нае</w:t>
      </w:r>
      <w:r w:rsidR="00813F5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 за една стопанска година </w:t>
      </w:r>
      <w:r w:rsidR="00EF07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/2024-2025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</w:t>
      </w:r>
      <w:proofErr w:type="gram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./</w:t>
      </w:r>
      <w:proofErr w:type="gramEnd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имоти – полски пътища</w:t>
      </w:r>
      <w:r w:rsidR="00184EA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(по Приложение №1)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определен</w:t>
      </w:r>
      <w:r w:rsidR="00066B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по ред на чл. 37в, ал. 16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ЗСПЗЗ с техните ползватели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031697" w:rsidRPr="00FA586D" w:rsidRDefault="00031697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ІІ. Определя наемна цена в размер на</w:t>
      </w:r>
      <w:r w:rsidR="00684BA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средното </w:t>
      </w:r>
      <w:proofErr w:type="spellStart"/>
      <w:r w:rsidR="00684BA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рентно</w:t>
      </w:r>
      <w:proofErr w:type="spellEnd"/>
      <w:r w:rsidR="00684BA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:rsidR="009E3D3F" w:rsidRPr="009E3D3F" w:rsidRDefault="00085E49" w:rsidP="009E3D3F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63</w:t>
      </w:r>
      <w:r w:rsidR="009E3D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.00 </w:t>
      </w:r>
      <w:r w:rsidR="00237C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лв./дка за землището</w:t>
      </w:r>
      <w:r w:rsidR="007534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гр. Гулянци;</w:t>
      </w:r>
    </w:p>
    <w:p w:rsidR="003B121F" w:rsidRDefault="00085E49" w:rsidP="00EF07D2">
      <w:pPr>
        <w:pStyle w:val="af"/>
        <w:numPr>
          <w:ilvl w:val="0"/>
          <w:numId w:val="4"/>
        </w:num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58</w:t>
      </w:r>
      <w:r w:rsidR="00B628BB" w:rsidRPr="00B628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.00 лв./дка за землището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Дъбован;</w:t>
      </w:r>
    </w:p>
    <w:p w:rsidR="00085E49" w:rsidRPr="00085E49" w:rsidRDefault="00085E49" w:rsidP="00085E49">
      <w:pPr>
        <w:pStyle w:val="af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56</w:t>
      </w:r>
      <w:r w:rsidRPr="00085E4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.00 лв./дка за землището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Загражден.</w:t>
      </w:r>
    </w:p>
    <w:p w:rsidR="00EF07D2" w:rsidRPr="003B121F" w:rsidRDefault="00EF07D2" w:rsidP="00EF07D2">
      <w:pPr>
        <w:pStyle w:val="af"/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ІІІ. Възлага на Кмета</w:t>
      </w:r>
      <w:r w:rsidR="00066B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Община Гулянци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последващите</w:t>
      </w:r>
      <w:proofErr w:type="spellEnd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съгласно закона действия по изпълнението.</w:t>
      </w:r>
    </w:p>
    <w:p w:rsidR="00CE335D" w:rsidRPr="00CE335D" w:rsidRDefault="00CE335D" w:rsidP="00CE335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7760EC" w:rsidRPr="003611D0" w:rsidRDefault="00CE335D" w:rsidP="003611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</w:p>
    <w:p w:rsidR="007760EC" w:rsidRDefault="007760EC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7760EC" w:rsidRPr="005C69A3" w:rsidRDefault="007760EC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ЛЪЧЕЗАР ЯКОВ</w:t>
      </w:r>
    </w:p>
    <w:p w:rsidR="00CE335D" w:rsidRPr="00CE335D" w:rsidRDefault="0063466B" w:rsidP="009E3D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КМЕТ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НА</w:t>
      </w:r>
      <w:proofErr w:type="gramEnd"/>
      <w:r w:rsidR="00CE335D"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ОБЩИНА ГУЛЯНЦИ</w:t>
      </w: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CE335D" w:rsidRPr="0063466B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en-AU" w:eastAsia="bg-BG"/>
        </w:rPr>
      </w:pPr>
      <w:r w:rsidRPr="0063466B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>НФ</w:t>
      </w:r>
      <w:r w:rsidRPr="0063466B">
        <w:rPr>
          <w:rFonts w:ascii="Times New Roman" w:eastAsia="Times New Roman" w:hAnsi="Times New Roman" w:cs="Times New Roman"/>
          <w:b/>
          <w:sz w:val="16"/>
          <w:szCs w:val="16"/>
          <w:lang w:val="en-AU" w:eastAsia="bg-BG"/>
        </w:rPr>
        <w:t>/</w:t>
      </w:r>
    </w:p>
    <w:p w:rsidR="006F4E3B" w:rsidRDefault="006F4E3B"/>
    <w:sectPr w:rsidR="006F4E3B" w:rsidSect="008A65AD">
      <w:footerReference w:type="default" r:id="rId10"/>
      <w:pgSz w:w="12240" w:h="15840"/>
      <w:pgMar w:top="851" w:right="1325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EFD" w:rsidRDefault="00295EFD" w:rsidP="00CE28E5">
      <w:pPr>
        <w:spacing w:after="0" w:line="240" w:lineRule="auto"/>
      </w:pPr>
      <w:r>
        <w:separator/>
      </w:r>
    </w:p>
  </w:endnote>
  <w:endnote w:type="continuationSeparator" w:id="0">
    <w:p w:rsidR="00295EFD" w:rsidRDefault="00295EFD" w:rsidP="00CE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2879378"/>
      <w:docPartObj>
        <w:docPartGallery w:val="Page Numbers (Bottom of Page)"/>
        <w:docPartUnique/>
      </w:docPartObj>
    </w:sdtPr>
    <w:sdtEndPr/>
    <w:sdtContent>
      <w:p w:rsidR="0069420D" w:rsidRDefault="0069420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C0D" w:rsidRPr="00AB1C0D">
          <w:rPr>
            <w:noProof/>
            <w:lang w:val="bg-BG"/>
          </w:rPr>
          <w:t>1</w:t>
        </w:r>
        <w:r>
          <w:fldChar w:fldCharType="end"/>
        </w:r>
      </w:p>
    </w:sdtContent>
  </w:sdt>
  <w:p w:rsidR="00FD5B37" w:rsidRPr="00FD5B37" w:rsidRDefault="00897294" w:rsidP="00897294">
    <w:pPr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 w:rsidRPr="00897294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497218FE" wp14:editId="3935B55F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9420D" w:rsidRDefault="0069420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EFD" w:rsidRDefault="00295EFD" w:rsidP="00CE28E5">
      <w:pPr>
        <w:spacing w:after="0" w:line="240" w:lineRule="auto"/>
      </w:pPr>
      <w:r>
        <w:separator/>
      </w:r>
    </w:p>
  </w:footnote>
  <w:footnote w:type="continuationSeparator" w:id="0">
    <w:p w:rsidR="00295EFD" w:rsidRDefault="00295EFD" w:rsidP="00CE2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3183"/>
    <w:multiLevelType w:val="hybridMultilevel"/>
    <w:tmpl w:val="6318ED1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793B9D"/>
    <w:multiLevelType w:val="hybridMultilevel"/>
    <w:tmpl w:val="D838662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9D60D7"/>
    <w:multiLevelType w:val="hybridMultilevel"/>
    <w:tmpl w:val="2460E4E8"/>
    <w:lvl w:ilvl="0" w:tplc="9944711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943"/>
    <w:rsid w:val="00002835"/>
    <w:rsid w:val="00031697"/>
    <w:rsid w:val="000440A0"/>
    <w:rsid w:val="00066B3B"/>
    <w:rsid w:val="00085E49"/>
    <w:rsid w:val="000F3F34"/>
    <w:rsid w:val="00184EAE"/>
    <w:rsid w:val="001A3D23"/>
    <w:rsid w:val="001A7A85"/>
    <w:rsid w:val="00237555"/>
    <w:rsid w:val="00237C57"/>
    <w:rsid w:val="00244550"/>
    <w:rsid w:val="00295EFD"/>
    <w:rsid w:val="002A6D3F"/>
    <w:rsid w:val="002D3B84"/>
    <w:rsid w:val="002F5E39"/>
    <w:rsid w:val="003611D0"/>
    <w:rsid w:val="00361560"/>
    <w:rsid w:val="003A5133"/>
    <w:rsid w:val="003B121F"/>
    <w:rsid w:val="003F1158"/>
    <w:rsid w:val="003F5943"/>
    <w:rsid w:val="00406375"/>
    <w:rsid w:val="00447512"/>
    <w:rsid w:val="00461A67"/>
    <w:rsid w:val="004C5140"/>
    <w:rsid w:val="004D7DB0"/>
    <w:rsid w:val="004F551B"/>
    <w:rsid w:val="005100E7"/>
    <w:rsid w:val="00531D57"/>
    <w:rsid w:val="00534F5E"/>
    <w:rsid w:val="005677DF"/>
    <w:rsid w:val="005A09B0"/>
    <w:rsid w:val="005A5C8A"/>
    <w:rsid w:val="005C69A3"/>
    <w:rsid w:val="005D3D2D"/>
    <w:rsid w:val="0063466B"/>
    <w:rsid w:val="00650EBC"/>
    <w:rsid w:val="00684BA7"/>
    <w:rsid w:val="0069420D"/>
    <w:rsid w:val="006A0EDB"/>
    <w:rsid w:val="006A6771"/>
    <w:rsid w:val="006B4766"/>
    <w:rsid w:val="006E2A85"/>
    <w:rsid w:val="006E69B7"/>
    <w:rsid w:val="006F4E3B"/>
    <w:rsid w:val="00712E65"/>
    <w:rsid w:val="0071665F"/>
    <w:rsid w:val="0073240D"/>
    <w:rsid w:val="007517EA"/>
    <w:rsid w:val="007534B5"/>
    <w:rsid w:val="007760EC"/>
    <w:rsid w:val="007B30AE"/>
    <w:rsid w:val="007F4629"/>
    <w:rsid w:val="007F69E3"/>
    <w:rsid w:val="00813F51"/>
    <w:rsid w:val="00851E61"/>
    <w:rsid w:val="00897294"/>
    <w:rsid w:val="008A49D7"/>
    <w:rsid w:val="008A65AD"/>
    <w:rsid w:val="0090381F"/>
    <w:rsid w:val="009126DB"/>
    <w:rsid w:val="0097124A"/>
    <w:rsid w:val="00974D7E"/>
    <w:rsid w:val="009C2546"/>
    <w:rsid w:val="009D0A98"/>
    <w:rsid w:val="009E3916"/>
    <w:rsid w:val="009E3D3F"/>
    <w:rsid w:val="00A01BE6"/>
    <w:rsid w:val="00A14BF2"/>
    <w:rsid w:val="00A52D46"/>
    <w:rsid w:val="00A6281C"/>
    <w:rsid w:val="00A746EE"/>
    <w:rsid w:val="00A9646B"/>
    <w:rsid w:val="00AB1C0D"/>
    <w:rsid w:val="00AD7857"/>
    <w:rsid w:val="00AF2049"/>
    <w:rsid w:val="00B355F7"/>
    <w:rsid w:val="00B4719F"/>
    <w:rsid w:val="00B628BB"/>
    <w:rsid w:val="00B66A2F"/>
    <w:rsid w:val="00B7102F"/>
    <w:rsid w:val="00BB71FE"/>
    <w:rsid w:val="00BC7FF4"/>
    <w:rsid w:val="00C10D74"/>
    <w:rsid w:val="00C12B1E"/>
    <w:rsid w:val="00C47470"/>
    <w:rsid w:val="00C71D32"/>
    <w:rsid w:val="00CB5B07"/>
    <w:rsid w:val="00CB7AF4"/>
    <w:rsid w:val="00CC6753"/>
    <w:rsid w:val="00CE28E5"/>
    <w:rsid w:val="00CE335D"/>
    <w:rsid w:val="00D40483"/>
    <w:rsid w:val="00D547A7"/>
    <w:rsid w:val="00D56186"/>
    <w:rsid w:val="00D66B45"/>
    <w:rsid w:val="00D978C4"/>
    <w:rsid w:val="00DB28DF"/>
    <w:rsid w:val="00E139B6"/>
    <w:rsid w:val="00E320BD"/>
    <w:rsid w:val="00E46E68"/>
    <w:rsid w:val="00E63AB9"/>
    <w:rsid w:val="00ED5AD5"/>
    <w:rsid w:val="00EF07D2"/>
    <w:rsid w:val="00F175B9"/>
    <w:rsid w:val="00F21BFF"/>
    <w:rsid w:val="00F24761"/>
    <w:rsid w:val="00F32463"/>
    <w:rsid w:val="00F55B43"/>
    <w:rsid w:val="00FA4C01"/>
    <w:rsid w:val="00FA586D"/>
    <w:rsid w:val="00FC0A93"/>
    <w:rsid w:val="00FD08C5"/>
    <w:rsid w:val="00FD5B37"/>
    <w:rsid w:val="00FE3AF3"/>
    <w:rsid w:val="00FF19DB"/>
    <w:rsid w:val="00FF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E33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paragraph" w:styleId="2">
    <w:name w:val="heading 2"/>
    <w:basedOn w:val="a"/>
    <w:next w:val="a"/>
    <w:link w:val="20"/>
    <w:qFormat/>
    <w:rsid w:val="00CE33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335D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20">
    <w:name w:val="Заглавие 2 Знак"/>
    <w:basedOn w:val="a0"/>
    <w:link w:val="2"/>
    <w:rsid w:val="00CE335D"/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numbering" w:customStyle="1" w:styleId="11">
    <w:name w:val="Без списък1"/>
    <w:next w:val="a2"/>
    <w:semiHidden/>
    <w:rsid w:val="00CE335D"/>
  </w:style>
  <w:style w:type="paragraph" w:customStyle="1" w:styleId="Char">
    <w:name w:val="Знак Знак Char"/>
    <w:basedOn w:val="a"/>
    <w:rsid w:val="00CE33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21">
    <w:name w:val="Body Text Indent 2"/>
    <w:basedOn w:val="a"/>
    <w:link w:val="22"/>
    <w:rsid w:val="00CE33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2">
    <w:name w:val="Основен текст с отстъп 2 Знак"/>
    <w:basedOn w:val="a0"/>
    <w:link w:val="21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a3">
    <w:name w:val="Знак Знак"/>
    <w:basedOn w:val="a"/>
    <w:semiHidden/>
    <w:rsid w:val="00CE335D"/>
    <w:pPr>
      <w:spacing w:before="120" w:after="240" w:line="240" w:lineRule="auto"/>
    </w:pPr>
    <w:rPr>
      <w:rFonts w:ascii="Times New Roman" w:eastAsia="Times New Roman" w:hAnsi="Times New Roman" w:cs="Times New Roman"/>
      <w:i/>
      <w:sz w:val="20"/>
      <w:szCs w:val="20"/>
      <w:lang w:val="pt-PT" w:eastAsia="bg-BG"/>
    </w:rPr>
  </w:style>
  <w:style w:type="paragraph" w:styleId="a4">
    <w:name w:val="Body Text"/>
    <w:basedOn w:val="a"/>
    <w:link w:val="a5"/>
    <w:rsid w:val="00CE33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5">
    <w:name w:val="Основен текст Знак"/>
    <w:basedOn w:val="a0"/>
    <w:link w:val="a4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6">
    <w:name w:val="Balloon Text"/>
    <w:basedOn w:val="a"/>
    <w:link w:val="a7"/>
    <w:semiHidden/>
    <w:rsid w:val="00CE335D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7">
    <w:name w:val="Изнесен текст Знак"/>
    <w:basedOn w:val="a0"/>
    <w:link w:val="a6"/>
    <w:semiHidden/>
    <w:rsid w:val="00CE335D"/>
    <w:rPr>
      <w:rFonts w:ascii="Tahoma" w:eastAsia="Times New Roman" w:hAnsi="Tahoma" w:cs="Tahoma"/>
      <w:sz w:val="16"/>
      <w:szCs w:val="16"/>
      <w:lang w:val="en-AU" w:eastAsia="bg-BG"/>
    </w:rPr>
  </w:style>
  <w:style w:type="table" w:styleId="a8">
    <w:name w:val="Table Grid"/>
    <w:basedOn w:val="a1"/>
    <w:uiPriority w:val="59"/>
    <w:rsid w:val="0075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A586D"/>
    <w:rPr>
      <w:color w:val="0066CC"/>
      <w:u w:val="single"/>
    </w:rPr>
  </w:style>
  <w:style w:type="character" w:styleId="aa">
    <w:name w:val="FollowedHyperlink"/>
    <w:basedOn w:val="a0"/>
    <w:uiPriority w:val="99"/>
    <w:semiHidden/>
    <w:unhideWhenUsed/>
    <w:rsid w:val="00FA586D"/>
    <w:rPr>
      <w:color w:val="993366"/>
      <w:u w:val="single"/>
    </w:rPr>
  </w:style>
  <w:style w:type="paragraph" w:customStyle="1" w:styleId="xl65">
    <w:name w:val="xl65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FA5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0"/>
      <w:szCs w:val="20"/>
    </w:rPr>
  </w:style>
  <w:style w:type="paragraph" w:customStyle="1" w:styleId="xl77">
    <w:name w:val="xl77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78">
    <w:name w:val="xl78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E28E5"/>
  </w:style>
  <w:style w:type="paragraph" w:styleId="ad">
    <w:name w:val="footer"/>
    <w:basedOn w:val="a"/>
    <w:link w:val="ae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E28E5"/>
  </w:style>
  <w:style w:type="paragraph" w:customStyle="1" w:styleId="xl79">
    <w:name w:val="xl79"/>
    <w:basedOn w:val="a"/>
    <w:rsid w:val="00B355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355F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1">
    <w:name w:val="xl81"/>
    <w:basedOn w:val="a"/>
    <w:rsid w:val="00B355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2">
    <w:name w:val="xl82"/>
    <w:basedOn w:val="a"/>
    <w:rsid w:val="00B355F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3">
    <w:name w:val="xl83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4">
    <w:name w:val="xl84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5">
    <w:name w:val="xl85"/>
    <w:basedOn w:val="a"/>
    <w:rsid w:val="00B355F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6">
    <w:name w:val="xl86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7">
    <w:name w:val="xl87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8">
    <w:name w:val="xl88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9">
    <w:name w:val="xl89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0">
    <w:name w:val="xl90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1">
    <w:name w:val="xl91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2">
    <w:name w:val="xl92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355F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3466B"/>
    <w:pPr>
      <w:ind w:left="720"/>
      <w:contextualSpacing/>
    </w:pPr>
  </w:style>
  <w:style w:type="paragraph" w:customStyle="1" w:styleId="font5">
    <w:name w:val="font5"/>
    <w:basedOn w:val="a"/>
    <w:rsid w:val="00FF19DB"/>
    <w:pPr>
      <w:spacing w:before="100" w:beforeAutospacing="1" w:after="100" w:afterAutospacing="1" w:line="240" w:lineRule="auto"/>
    </w:pPr>
    <w:rPr>
      <w:rFonts w:ascii="CourierCyr" w:eastAsia="Times New Roman" w:hAnsi="CourierCyr" w:cs="Times New Roman"/>
      <w:color w:val="000000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E33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paragraph" w:styleId="2">
    <w:name w:val="heading 2"/>
    <w:basedOn w:val="a"/>
    <w:next w:val="a"/>
    <w:link w:val="20"/>
    <w:qFormat/>
    <w:rsid w:val="00CE33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335D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20">
    <w:name w:val="Заглавие 2 Знак"/>
    <w:basedOn w:val="a0"/>
    <w:link w:val="2"/>
    <w:rsid w:val="00CE335D"/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numbering" w:customStyle="1" w:styleId="11">
    <w:name w:val="Без списък1"/>
    <w:next w:val="a2"/>
    <w:semiHidden/>
    <w:rsid w:val="00CE335D"/>
  </w:style>
  <w:style w:type="paragraph" w:customStyle="1" w:styleId="Char">
    <w:name w:val="Знак Знак Char"/>
    <w:basedOn w:val="a"/>
    <w:rsid w:val="00CE33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21">
    <w:name w:val="Body Text Indent 2"/>
    <w:basedOn w:val="a"/>
    <w:link w:val="22"/>
    <w:rsid w:val="00CE33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2">
    <w:name w:val="Основен текст с отстъп 2 Знак"/>
    <w:basedOn w:val="a0"/>
    <w:link w:val="21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a3">
    <w:name w:val="Знак Знак"/>
    <w:basedOn w:val="a"/>
    <w:semiHidden/>
    <w:rsid w:val="00CE335D"/>
    <w:pPr>
      <w:spacing w:before="120" w:after="240" w:line="240" w:lineRule="auto"/>
    </w:pPr>
    <w:rPr>
      <w:rFonts w:ascii="Times New Roman" w:eastAsia="Times New Roman" w:hAnsi="Times New Roman" w:cs="Times New Roman"/>
      <w:i/>
      <w:sz w:val="20"/>
      <w:szCs w:val="20"/>
      <w:lang w:val="pt-PT" w:eastAsia="bg-BG"/>
    </w:rPr>
  </w:style>
  <w:style w:type="paragraph" w:styleId="a4">
    <w:name w:val="Body Text"/>
    <w:basedOn w:val="a"/>
    <w:link w:val="a5"/>
    <w:rsid w:val="00CE33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5">
    <w:name w:val="Основен текст Знак"/>
    <w:basedOn w:val="a0"/>
    <w:link w:val="a4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6">
    <w:name w:val="Balloon Text"/>
    <w:basedOn w:val="a"/>
    <w:link w:val="a7"/>
    <w:semiHidden/>
    <w:rsid w:val="00CE335D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7">
    <w:name w:val="Изнесен текст Знак"/>
    <w:basedOn w:val="a0"/>
    <w:link w:val="a6"/>
    <w:semiHidden/>
    <w:rsid w:val="00CE335D"/>
    <w:rPr>
      <w:rFonts w:ascii="Tahoma" w:eastAsia="Times New Roman" w:hAnsi="Tahoma" w:cs="Tahoma"/>
      <w:sz w:val="16"/>
      <w:szCs w:val="16"/>
      <w:lang w:val="en-AU" w:eastAsia="bg-BG"/>
    </w:rPr>
  </w:style>
  <w:style w:type="table" w:styleId="a8">
    <w:name w:val="Table Grid"/>
    <w:basedOn w:val="a1"/>
    <w:uiPriority w:val="59"/>
    <w:rsid w:val="0075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A586D"/>
    <w:rPr>
      <w:color w:val="0066CC"/>
      <w:u w:val="single"/>
    </w:rPr>
  </w:style>
  <w:style w:type="character" w:styleId="aa">
    <w:name w:val="FollowedHyperlink"/>
    <w:basedOn w:val="a0"/>
    <w:uiPriority w:val="99"/>
    <w:semiHidden/>
    <w:unhideWhenUsed/>
    <w:rsid w:val="00FA586D"/>
    <w:rPr>
      <w:color w:val="993366"/>
      <w:u w:val="single"/>
    </w:rPr>
  </w:style>
  <w:style w:type="paragraph" w:customStyle="1" w:styleId="xl65">
    <w:name w:val="xl65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FA5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0"/>
      <w:szCs w:val="20"/>
    </w:rPr>
  </w:style>
  <w:style w:type="paragraph" w:customStyle="1" w:styleId="xl77">
    <w:name w:val="xl77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78">
    <w:name w:val="xl78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E28E5"/>
  </w:style>
  <w:style w:type="paragraph" w:styleId="ad">
    <w:name w:val="footer"/>
    <w:basedOn w:val="a"/>
    <w:link w:val="ae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E28E5"/>
  </w:style>
  <w:style w:type="paragraph" w:customStyle="1" w:styleId="xl79">
    <w:name w:val="xl79"/>
    <w:basedOn w:val="a"/>
    <w:rsid w:val="00B355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355F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1">
    <w:name w:val="xl81"/>
    <w:basedOn w:val="a"/>
    <w:rsid w:val="00B355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2">
    <w:name w:val="xl82"/>
    <w:basedOn w:val="a"/>
    <w:rsid w:val="00B355F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3">
    <w:name w:val="xl83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4">
    <w:name w:val="xl84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5">
    <w:name w:val="xl85"/>
    <w:basedOn w:val="a"/>
    <w:rsid w:val="00B355F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6">
    <w:name w:val="xl86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7">
    <w:name w:val="xl87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8">
    <w:name w:val="xl88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9">
    <w:name w:val="xl89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0">
    <w:name w:val="xl90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1">
    <w:name w:val="xl91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2">
    <w:name w:val="xl92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355F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3466B"/>
    <w:pPr>
      <w:ind w:left="720"/>
      <w:contextualSpacing/>
    </w:pPr>
  </w:style>
  <w:style w:type="paragraph" w:customStyle="1" w:styleId="font5">
    <w:name w:val="font5"/>
    <w:basedOn w:val="a"/>
    <w:rsid w:val="00FF19DB"/>
    <w:pPr>
      <w:spacing w:before="100" w:beforeAutospacing="1" w:after="100" w:afterAutospacing="1" w:line="240" w:lineRule="auto"/>
    </w:pPr>
    <w:rPr>
      <w:rFonts w:ascii="CourierCyr" w:eastAsia="Times New Roman" w:hAnsi="CourierCyr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2025-04-14T05:53:00Z</cp:lastPrinted>
  <dcterms:created xsi:type="dcterms:W3CDTF">2016-11-14T12:18:00Z</dcterms:created>
  <dcterms:modified xsi:type="dcterms:W3CDTF">2025-04-14T06:02:00Z</dcterms:modified>
</cp:coreProperties>
</file>